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FBF" w:rsidRPr="005F6FBF" w:rsidRDefault="003837D7" w:rsidP="005F6FBF">
      <w:pPr>
        <w:jc w:val="center"/>
      </w:pPr>
      <w:r>
        <w:rPr>
          <w:rFonts w:ascii="宋体" w:hAnsi="宋体" w:cs="仿宋_GB2312" w:hint="eastAsia"/>
          <w:spacing w:val="-6"/>
          <w:sz w:val="28"/>
          <w:szCs w:val="28"/>
        </w:rPr>
        <w:t>2021年度互感器行业国家标准复审标准及初步复审结论</w:t>
      </w:r>
    </w:p>
    <w:p w:rsidR="005F6FBF" w:rsidRDefault="005F6FBF"/>
    <w:tbl>
      <w:tblPr>
        <w:tblW w:w="9640" w:type="dxa"/>
        <w:tblInd w:w="-601" w:type="dxa"/>
        <w:tblLook w:val="04A0"/>
      </w:tblPr>
      <w:tblGrid>
        <w:gridCol w:w="851"/>
        <w:gridCol w:w="2403"/>
        <w:gridCol w:w="3889"/>
        <w:gridCol w:w="1363"/>
        <w:gridCol w:w="1134"/>
      </w:tblGrid>
      <w:tr w:rsidR="00BA541A" w:rsidRPr="005F6FBF" w:rsidTr="006361B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5824E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5F6FBF" w:rsidRDefault="00BA541A" w:rsidP="005824E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标准编号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5824E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标准名称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6361BC" w:rsidP="005824E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复审结论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6361BC" w:rsidP="005824EE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BA541A" w:rsidRPr="005F6FBF" w:rsidTr="006361BC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2900.94—2015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电工术语  互感器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C74B7D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A541A" w:rsidRPr="005F6FBF" w:rsidTr="006361B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6361BC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61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20840.1—2010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互感器  第1部分：通用技术要求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3837D7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A541A" w:rsidRPr="005F6FBF" w:rsidTr="006361BC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6361BC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61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20840.2—2014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互感器  第2部分：电流互感器的补充技术</w:t>
            </w:r>
            <w:r w:rsidR="00BB51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</w:t>
            </w: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C74B7D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A541A" w:rsidRPr="005F6FBF" w:rsidTr="006361BC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6361BC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61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20840.3—2013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互感器  第3部分：电磁式电压互感器的补充技术要求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C74B7D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A541A" w:rsidRPr="005F6FBF" w:rsidTr="006361BC">
        <w:trPr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6361BC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361B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20840.4—2015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互感器  第4部分：组合互感器的补充技术</w:t>
            </w:r>
            <w:r w:rsidR="00BB51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</w:t>
            </w: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要求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C74B7D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A541A" w:rsidRPr="005F6FBF" w:rsidTr="006361BC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20840.5—2013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互感器  第5部分：电容式电压互感器的补充技术要求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C74B7D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A541A" w:rsidRPr="005F6FBF" w:rsidTr="006361BC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20840.7—2007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互感器  第7部分：电子式电压互感器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C74B7D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A541A" w:rsidRPr="005F6FBF" w:rsidTr="006361BC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1A" w:rsidRPr="006361BC" w:rsidRDefault="00BA541A" w:rsidP="006361BC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GB/T 20840.8—2007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F6FB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互感器  第8部分：电子式电流互感器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C74B7D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继续有效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41A" w:rsidRPr="005F6FBF" w:rsidRDefault="00BA541A" w:rsidP="006361BC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A20C8" w:rsidRPr="00BA541A" w:rsidRDefault="005A20C8"/>
    <w:sectPr w:rsidR="005A20C8" w:rsidRPr="00BA541A" w:rsidSect="005F6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521" w:rsidRPr="00794203" w:rsidRDefault="00556521" w:rsidP="00794203">
      <w:pPr>
        <w:ind w:left="420"/>
      </w:pPr>
      <w:r>
        <w:separator/>
      </w:r>
    </w:p>
  </w:endnote>
  <w:endnote w:type="continuationSeparator" w:id="1">
    <w:p w:rsidR="00556521" w:rsidRPr="00794203" w:rsidRDefault="00556521" w:rsidP="00794203">
      <w:pPr>
        <w:ind w:left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521" w:rsidRPr="00794203" w:rsidRDefault="00556521" w:rsidP="00794203">
      <w:pPr>
        <w:ind w:left="420"/>
      </w:pPr>
      <w:r>
        <w:separator/>
      </w:r>
    </w:p>
  </w:footnote>
  <w:footnote w:type="continuationSeparator" w:id="1">
    <w:p w:rsidR="00556521" w:rsidRPr="00794203" w:rsidRDefault="00556521" w:rsidP="00794203">
      <w:pPr>
        <w:ind w:left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27DF0"/>
    <w:multiLevelType w:val="hybridMultilevel"/>
    <w:tmpl w:val="85E891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2B3FC8"/>
    <w:multiLevelType w:val="hybridMultilevel"/>
    <w:tmpl w:val="510E20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6FBF"/>
    <w:rsid w:val="0004333C"/>
    <w:rsid w:val="000B36AE"/>
    <w:rsid w:val="00121866"/>
    <w:rsid w:val="00186968"/>
    <w:rsid w:val="001D2085"/>
    <w:rsid w:val="001F5913"/>
    <w:rsid w:val="00221BAD"/>
    <w:rsid w:val="002835B1"/>
    <w:rsid w:val="002A4769"/>
    <w:rsid w:val="0030564B"/>
    <w:rsid w:val="003158F7"/>
    <w:rsid w:val="003837D7"/>
    <w:rsid w:val="0038665D"/>
    <w:rsid w:val="0045457C"/>
    <w:rsid w:val="00472FFA"/>
    <w:rsid w:val="004754A8"/>
    <w:rsid w:val="0049139C"/>
    <w:rsid w:val="004D2CC8"/>
    <w:rsid w:val="005242E2"/>
    <w:rsid w:val="00556521"/>
    <w:rsid w:val="005906C0"/>
    <w:rsid w:val="005969BC"/>
    <w:rsid w:val="005A20C8"/>
    <w:rsid w:val="005B5CEF"/>
    <w:rsid w:val="005F6FBF"/>
    <w:rsid w:val="00611E26"/>
    <w:rsid w:val="006357B2"/>
    <w:rsid w:val="006361BC"/>
    <w:rsid w:val="0064625D"/>
    <w:rsid w:val="0066768F"/>
    <w:rsid w:val="007555E0"/>
    <w:rsid w:val="00794203"/>
    <w:rsid w:val="007A6183"/>
    <w:rsid w:val="00801DE2"/>
    <w:rsid w:val="00810F4B"/>
    <w:rsid w:val="00865245"/>
    <w:rsid w:val="00893C45"/>
    <w:rsid w:val="00893EE2"/>
    <w:rsid w:val="008A1305"/>
    <w:rsid w:val="008A1B62"/>
    <w:rsid w:val="008D5633"/>
    <w:rsid w:val="008F305B"/>
    <w:rsid w:val="00954826"/>
    <w:rsid w:val="0099008F"/>
    <w:rsid w:val="009B2A49"/>
    <w:rsid w:val="009E06DA"/>
    <w:rsid w:val="009E5093"/>
    <w:rsid w:val="00A04BB1"/>
    <w:rsid w:val="00A817AA"/>
    <w:rsid w:val="00A8401A"/>
    <w:rsid w:val="00B10D66"/>
    <w:rsid w:val="00B5035D"/>
    <w:rsid w:val="00B84F26"/>
    <w:rsid w:val="00BA541A"/>
    <w:rsid w:val="00BA66EE"/>
    <w:rsid w:val="00BB517D"/>
    <w:rsid w:val="00C35F08"/>
    <w:rsid w:val="00C74B7D"/>
    <w:rsid w:val="00CC680B"/>
    <w:rsid w:val="00DE0226"/>
    <w:rsid w:val="00E22C4A"/>
    <w:rsid w:val="00E3739E"/>
    <w:rsid w:val="00EB6EA2"/>
    <w:rsid w:val="00F502F9"/>
    <w:rsid w:val="00F64E2E"/>
    <w:rsid w:val="00F9645E"/>
    <w:rsid w:val="00FF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4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42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4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4203"/>
    <w:rPr>
      <w:sz w:val="18"/>
      <w:szCs w:val="18"/>
    </w:rPr>
  </w:style>
  <w:style w:type="paragraph" w:styleId="a5">
    <w:name w:val="List Paragraph"/>
    <w:basedOn w:val="a"/>
    <w:uiPriority w:val="34"/>
    <w:qFormat/>
    <w:rsid w:val="001218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ZXZ</dc:creator>
  <cp:lastModifiedBy>User</cp:lastModifiedBy>
  <cp:revision>4</cp:revision>
  <dcterms:created xsi:type="dcterms:W3CDTF">2021-08-20T06:13:00Z</dcterms:created>
  <dcterms:modified xsi:type="dcterms:W3CDTF">2021-08-24T02:30:00Z</dcterms:modified>
</cp:coreProperties>
</file>